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D5" w:rsidRDefault="00FA60D5" w:rsidP="002120DD">
      <w:pPr>
        <w:jc w:val="both"/>
        <w:rPr>
          <w:rFonts w:ascii="Times New Roman" w:hAnsi="Times New Roman"/>
          <w:sz w:val="26"/>
          <w:szCs w:val="26"/>
        </w:rPr>
      </w:pPr>
    </w:p>
    <w:p w:rsidR="00EC02BD" w:rsidRDefault="00EC02BD" w:rsidP="0097671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02BD" w:rsidRDefault="00EC02BD" w:rsidP="0097671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F0E31" w:rsidRPr="00B6088F" w:rsidRDefault="00B6088F" w:rsidP="00CF0E3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Семинар </w:t>
      </w:r>
      <w:r w:rsidR="00CF0E31" w:rsidRPr="00B6088F">
        <w:rPr>
          <w:rFonts w:ascii="Times New Roman" w:hAnsi="Times New Roman"/>
          <w:b/>
          <w:i/>
          <w:sz w:val="28"/>
          <w:szCs w:val="28"/>
        </w:rPr>
        <w:t xml:space="preserve">для представителей социально ориентированных </w:t>
      </w:r>
    </w:p>
    <w:p w:rsidR="00CF0E31" w:rsidRPr="00B6088F" w:rsidRDefault="00CF0E31" w:rsidP="00CF0E3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B6088F">
        <w:rPr>
          <w:rFonts w:ascii="Times New Roman" w:hAnsi="Times New Roman"/>
          <w:b/>
          <w:i/>
          <w:sz w:val="28"/>
          <w:szCs w:val="28"/>
        </w:rPr>
        <w:t>некоммерческих организаций</w:t>
      </w:r>
    </w:p>
    <w:p w:rsidR="00CF0E31" w:rsidRPr="00B6088F" w:rsidRDefault="00CF0E31" w:rsidP="00CF0E31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0E31" w:rsidRDefault="00CF0E31" w:rsidP="0097671B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7671B" w:rsidRDefault="0097671B" w:rsidP="00CF0E31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7671B">
        <w:rPr>
          <w:rFonts w:ascii="Times New Roman" w:hAnsi="Times New Roman"/>
          <w:sz w:val="26"/>
          <w:szCs w:val="26"/>
        </w:rPr>
        <w:t xml:space="preserve">С 2021 года </w:t>
      </w:r>
      <w:r>
        <w:rPr>
          <w:rFonts w:ascii="Times New Roman" w:hAnsi="Times New Roman"/>
          <w:sz w:val="26"/>
          <w:szCs w:val="26"/>
        </w:rPr>
        <w:t>Комитет общественных коммуникаций Ленинградской области осуществляет полномочия по поддержке социально ориентированных некоммерческих организаций.</w:t>
      </w:r>
    </w:p>
    <w:p w:rsidR="0097671B" w:rsidRDefault="0097671B" w:rsidP="00CF0E3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Приоритетной задачей Комитета является именно </w:t>
      </w:r>
      <w:r w:rsidRPr="00CF0E31">
        <w:rPr>
          <w:rFonts w:ascii="Times New Roman" w:hAnsi="Times New Roman"/>
          <w:sz w:val="26"/>
          <w:szCs w:val="26"/>
        </w:rPr>
        <w:t xml:space="preserve">комплексная поддержка </w:t>
      </w:r>
      <w:r w:rsidR="00DC5DB5" w:rsidRPr="00CF0E31">
        <w:rPr>
          <w:rFonts w:ascii="Times New Roman" w:hAnsi="Times New Roman"/>
          <w:sz w:val="26"/>
          <w:szCs w:val="26"/>
        </w:rPr>
        <w:br/>
      </w:r>
      <w:r w:rsidRPr="00CF0E31">
        <w:rPr>
          <w:rFonts w:ascii="Times New Roman" w:hAnsi="Times New Roman"/>
          <w:sz w:val="26"/>
          <w:szCs w:val="26"/>
        </w:rPr>
        <w:t>и развитие некоммерческого сектора региона</w:t>
      </w:r>
      <w:r>
        <w:rPr>
          <w:rFonts w:ascii="Times New Roman" w:hAnsi="Times New Roman"/>
          <w:sz w:val="26"/>
          <w:szCs w:val="26"/>
        </w:rPr>
        <w:t xml:space="preserve"> в целом.</w:t>
      </w:r>
      <w:r w:rsidR="00933213">
        <w:rPr>
          <w:rFonts w:ascii="Times New Roman" w:hAnsi="Times New Roman"/>
          <w:sz w:val="26"/>
          <w:szCs w:val="26"/>
        </w:rPr>
        <w:t xml:space="preserve"> Комитет </w:t>
      </w:r>
      <w:r w:rsidR="00057362">
        <w:rPr>
          <w:rFonts w:ascii="Times New Roman" w:hAnsi="Times New Roman"/>
          <w:sz w:val="26"/>
          <w:szCs w:val="26"/>
        </w:rPr>
        <w:t xml:space="preserve">- </w:t>
      </w:r>
      <w:r w:rsidR="00933213">
        <w:rPr>
          <w:rFonts w:ascii="Times New Roman" w:hAnsi="Times New Roman"/>
          <w:sz w:val="26"/>
          <w:szCs w:val="26"/>
        </w:rPr>
        <w:t>единствен</w:t>
      </w:r>
      <w:r w:rsidR="00F91C51">
        <w:rPr>
          <w:rFonts w:ascii="Times New Roman" w:hAnsi="Times New Roman"/>
          <w:sz w:val="26"/>
          <w:szCs w:val="26"/>
        </w:rPr>
        <w:t>ный орган исполнительной власти</w:t>
      </w:r>
      <w:r w:rsidR="00933213">
        <w:rPr>
          <w:rFonts w:ascii="Times New Roman" w:hAnsi="Times New Roman"/>
          <w:sz w:val="26"/>
          <w:szCs w:val="26"/>
        </w:rPr>
        <w:t>, который оказывает поддержку всем СО НКО независимо от их напр</w:t>
      </w:r>
      <w:r w:rsidR="00057362">
        <w:rPr>
          <w:rFonts w:ascii="Times New Roman" w:hAnsi="Times New Roman"/>
          <w:sz w:val="26"/>
          <w:szCs w:val="26"/>
        </w:rPr>
        <w:t>авлений</w:t>
      </w:r>
      <w:r w:rsidR="00933213">
        <w:rPr>
          <w:rFonts w:ascii="Times New Roman" w:hAnsi="Times New Roman"/>
          <w:sz w:val="26"/>
          <w:szCs w:val="26"/>
        </w:rPr>
        <w:t xml:space="preserve"> деятельности.</w:t>
      </w:r>
    </w:p>
    <w:p w:rsidR="001D23CF" w:rsidRDefault="0097671B" w:rsidP="00CF0E3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финансовой поддержки в форме субсидий, Комитет будет оказывать </w:t>
      </w:r>
      <w:r w:rsidRPr="00CF0E31">
        <w:rPr>
          <w:rFonts w:ascii="Times New Roman" w:hAnsi="Times New Roman"/>
          <w:sz w:val="26"/>
          <w:szCs w:val="26"/>
        </w:rPr>
        <w:t>информационно-консультационную, методическую поддержку, а также проводить обучение</w:t>
      </w:r>
      <w:r w:rsidRPr="002120D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для представителей </w:t>
      </w:r>
      <w:r w:rsidR="001D23CF">
        <w:rPr>
          <w:rFonts w:ascii="Times New Roman" w:hAnsi="Times New Roman"/>
          <w:sz w:val="26"/>
          <w:szCs w:val="26"/>
        </w:rPr>
        <w:t xml:space="preserve"> СО </w:t>
      </w:r>
      <w:r>
        <w:rPr>
          <w:rFonts w:ascii="Times New Roman" w:hAnsi="Times New Roman"/>
          <w:sz w:val="26"/>
          <w:szCs w:val="26"/>
        </w:rPr>
        <w:t>НКО.</w:t>
      </w:r>
    </w:p>
    <w:p w:rsidR="001D23CF" w:rsidRDefault="001D23CF" w:rsidP="00D040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Главная задача проекта – обеспечить прозрачность и доступность </w:t>
      </w:r>
      <w:r>
        <w:rPr>
          <w:rFonts w:ascii="Times New Roman" w:hAnsi="Times New Roman"/>
          <w:sz w:val="26"/>
          <w:szCs w:val="26"/>
        </w:rPr>
        <w:br/>
      </w:r>
      <w:proofErr w:type="gramStart"/>
      <w:r>
        <w:rPr>
          <w:rFonts w:ascii="Times New Roman" w:hAnsi="Times New Roman"/>
          <w:sz w:val="26"/>
          <w:szCs w:val="26"/>
        </w:rPr>
        <w:t>гос. поддержки</w:t>
      </w:r>
      <w:proofErr w:type="gramEnd"/>
      <w:r>
        <w:rPr>
          <w:rFonts w:ascii="Times New Roman" w:hAnsi="Times New Roman"/>
          <w:sz w:val="26"/>
          <w:szCs w:val="26"/>
        </w:rPr>
        <w:t xml:space="preserve"> СО НКО на терри</w:t>
      </w:r>
      <w:r w:rsidR="00933213">
        <w:rPr>
          <w:rFonts w:ascii="Times New Roman" w:hAnsi="Times New Roman"/>
          <w:sz w:val="26"/>
          <w:szCs w:val="26"/>
        </w:rPr>
        <w:t>тории региона.</w:t>
      </w:r>
    </w:p>
    <w:p w:rsidR="001D23CF" w:rsidRDefault="002120DD" w:rsidP="00CF0E3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Приглашаем все заинтересованные органы власти и организации присоединиться к реализации проекта.</w:t>
      </w:r>
    </w:p>
    <w:p w:rsidR="001D23CF" w:rsidRDefault="001D23CF" w:rsidP="00D040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Кроме того, Комитет намерен </w:t>
      </w:r>
      <w:r w:rsidRPr="00CF0E31">
        <w:rPr>
          <w:rFonts w:ascii="Times New Roman" w:hAnsi="Times New Roman"/>
          <w:sz w:val="26"/>
          <w:szCs w:val="26"/>
        </w:rPr>
        <w:t>сотрудничать с Фондом президентских грантов, п</w:t>
      </w:r>
      <w:r>
        <w:rPr>
          <w:rFonts w:ascii="Times New Roman" w:hAnsi="Times New Roman"/>
          <w:sz w:val="26"/>
          <w:szCs w:val="26"/>
        </w:rPr>
        <w:t xml:space="preserve">ривлекая средства Фонда в качестве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конкурных процедур по предоставлению субсидий СО НКО. </w:t>
      </w:r>
      <w:r w:rsidR="00933213">
        <w:rPr>
          <w:rFonts w:ascii="Times New Roman" w:hAnsi="Times New Roman"/>
          <w:sz w:val="26"/>
          <w:szCs w:val="26"/>
        </w:rPr>
        <w:t>В настоящее время с</w:t>
      </w:r>
      <w:r>
        <w:rPr>
          <w:rFonts w:ascii="Times New Roman" w:hAnsi="Times New Roman"/>
          <w:sz w:val="26"/>
          <w:szCs w:val="26"/>
        </w:rPr>
        <w:t xml:space="preserve"> Фондом ведутся переговоры.</w:t>
      </w:r>
    </w:p>
    <w:p w:rsidR="00057362" w:rsidRPr="00CF0E31" w:rsidRDefault="001D23CF" w:rsidP="00D0404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Также, на середину 2021 </w:t>
      </w:r>
      <w:r w:rsidRPr="00CF0E31">
        <w:rPr>
          <w:rFonts w:ascii="Times New Roman" w:hAnsi="Times New Roman"/>
          <w:sz w:val="26"/>
          <w:szCs w:val="26"/>
        </w:rPr>
        <w:t xml:space="preserve">года запланирован масштабный мониторинг состояния некоммерческого сектора региона. </w:t>
      </w:r>
    </w:p>
    <w:p w:rsidR="00EC02BD" w:rsidRDefault="00057362" w:rsidP="00D0404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ближайшее время мы организуем конкурсные отборы в целях </w:t>
      </w:r>
      <w:r w:rsidRPr="00CF0E31">
        <w:rPr>
          <w:rFonts w:ascii="Times New Roman" w:hAnsi="Times New Roman"/>
          <w:sz w:val="26"/>
          <w:szCs w:val="26"/>
        </w:rPr>
        <w:t xml:space="preserve">предоставления </w:t>
      </w:r>
      <w:r w:rsidR="00EC02BD" w:rsidRPr="00CF0E31">
        <w:rPr>
          <w:rFonts w:ascii="Times New Roman" w:hAnsi="Times New Roman"/>
          <w:sz w:val="26"/>
          <w:szCs w:val="26"/>
        </w:rPr>
        <w:t>СО НКО:</w:t>
      </w:r>
    </w:p>
    <w:p w:rsidR="00050947" w:rsidRPr="00EC5686" w:rsidRDefault="00057362" w:rsidP="00050947">
      <w:pPr>
        <w:pStyle w:val="a7"/>
        <w:numPr>
          <w:ilvl w:val="0"/>
          <w:numId w:val="1"/>
        </w:numPr>
        <w:jc w:val="both"/>
        <w:rPr>
          <w:rFonts w:ascii="Times New Roman" w:hAnsi="Times New Roman"/>
          <w:i/>
          <w:sz w:val="26"/>
          <w:szCs w:val="26"/>
        </w:rPr>
      </w:pPr>
      <w:r w:rsidRPr="00CF0E31">
        <w:rPr>
          <w:rFonts w:ascii="Times New Roman" w:hAnsi="Times New Roman"/>
          <w:sz w:val="26"/>
          <w:szCs w:val="26"/>
        </w:rPr>
        <w:t>Грант</w:t>
      </w:r>
      <w:r w:rsidR="00EC5686" w:rsidRPr="00CF0E31">
        <w:rPr>
          <w:rFonts w:ascii="Times New Roman" w:hAnsi="Times New Roman"/>
          <w:sz w:val="26"/>
          <w:szCs w:val="26"/>
        </w:rPr>
        <w:t>а</w:t>
      </w:r>
      <w:r w:rsidRPr="00CF0E31">
        <w:rPr>
          <w:rFonts w:ascii="Times New Roman" w:hAnsi="Times New Roman"/>
          <w:sz w:val="26"/>
          <w:szCs w:val="26"/>
        </w:rPr>
        <w:t xml:space="preserve"> Губернатора Ленинградской области </w:t>
      </w:r>
      <w:r w:rsidR="00EC02BD" w:rsidRPr="00CF0E31">
        <w:rPr>
          <w:rFonts w:ascii="Times New Roman" w:hAnsi="Times New Roman"/>
          <w:sz w:val="26"/>
          <w:szCs w:val="26"/>
        </w:rPr>
        <w:br/>
      </w:r>
      <w:r w:rsidRPr="00EC02BD">
        <w:rPr>
          <w:rFonts w:ascii="Times New Roman" w:hAnsi="Times New Roman"/>
          <w:sz w:val="26"/>
          <w:szCs w:val="26"/>
        </w:rPr>
        <w:t xml:space="preserve">(на сумму 10 млн. рублей) </w:t>
      </w:r>
      <w:r w:rsidR="00EC5686" w:rsidRPr="00EC5686">
        <w:rPr>
          <w:rFonts w:ascii="Times New Roman" w:hAnsi="Times New Roman"/>
          <w:i/>
          <w:sz w:val="26"/>
          <w:szCs w:val="26"/>
        </w:rPr>
        <w:t>на 11 млн. рублей</w:t>
      </w:r>
      <w:r w:rsidR="00EC5686">
        <w:rPr>
          <w:rFonts w:ascii="Times New Roman" w:hAnsi="Times New Roman"/>
          <w:i/>
          <w:sz w:val="26"/>
          <w:szCs w:val="26"/>
        </w:rPr>
        <w:t xml:space="preserve"> конкурс будет объявлен позднее.</w:t>
      </w:r>
    </w:p>
    <w:p w:rsidR="00057362" w:rsidRDefault="00057362" w:rsidP="00EC02B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F0E31">
        <w:rPr>
          <w:rFonts w:ascii="Times New Roman" w:hAnsi="Times New Roman"/>
          <w:sz w:val="26"/>
          <w:szCs w:val="26"/>
        </w:rPr>
        <w:t>С</w:t>
      </w:r>
      <w:r w:rsidR="00EC5686" w:rsidRPr="00CF0E31">
        <w:rPr>
          <w:rFonts w:ascii="Times New Roman" w:hAnsi="Times New Roman"/>
          <w:sz w:val="26"/>
          <w:szCs w:val="26"/>
        </w:rPr>
        <w:t>убсидии</w:t>
      </w:r>
      <w:r w:rsidRPr="00CF0E31">
        <w:rPr>
          <w:rFonts w:ascii="Times New Roman" w:hAnsi="Times New Roman"/>
          <w:sz w:val="26"/>
          <w:szCs w:val="26"/>
        </w:rPr>
        <w:t xml:space="preserve"> Ресурсным центрам Ленинградской области</w:t>
      </w:r>
      <w:r w:rsidRPr="00EC02BD">
        <w:rPr>
          <w:rFonts w:ascii="Times New Roman" w:hAnsi="Times New Roman"/>
          <w:sz w:val="26"/>
          <w:szCs w:val="26"/>
        </w:rPr>
        <w:t xml:space="preserve"> </w:t>
      </w:r>
      <w:r w:rsidR="00EC02BD">
        <w:rPr>
          <w:rFonts w:ascii="Times New Roman" w:hAnsi="Times New Roman"/>
          <w:sz w:val="26"/>
          <w:szCs w:val="26"/>
        </w:rPr>
        <w:br/>
      </w:r>
      <w:r w:rsidRPr="00EC02BD">
        <w:rPr>
          <w:rFonts w:ascii="Times New Roman" w:hAnsi="Times New Roman"/>
          <w:sz w:val="26"/>
          <w:szCs w:val="26"/>
        </w:rPr>
        <w:t>(на сумму 6 млн. рублей)</w:t>
      </w:r>
    </w:p>
    <w:p w:rsidR="00EC02BD" w:rsidRDefault="00EC5686" w:rsidP="00EC02B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F0E31">
        <w:rPr>
          <w:rFonts w:ascii="Times New Roman" w:hAnsi="Times New Roman"/>
          <w:sz w:val="26"/>
          <w:szCs w:val="26"/>
        </w:rPr>
        <w:t>Субсидии</w:t>
      </w:r>
      <w:r w:rsidR="00EC02BD" w:rsidRPr="00CF0E31">
        <w:rPr>
          <w:rFonts w:ascii="Times New Roman" w:hAnsi="Times New Roman"/>
          <w:sz w:val="26"/>
          <w:szCs w:val="26"/>
        </w:rPr>
        <w:t xml:space="preserve"> СО НКО, осуществляющим социальную поддержку и защиту ветеранов (</w:t>
      </w:r>
      <w:r w:rsidR="00EC02BD" w:rsidRPr="00EC02BD">
        <w:rPr>
          <w:rFonts w:ascii="Times New Roman" w:hAnsi="Times New Roman"/>
          <w:sz w:val="26"/>
          <w:szCs w:val="26"/>
        </w:rPr>
        <w:t>9,9 млн. рублей)</w:t>
      </w:r>
    </w:p>
    <w:p w:rsidR="00050947" w:rsidRDefault="00050947" w:rsidP="00050947">
      <w:pPr>
        <w:jc w:val="both"/>
        <w:rPr>
          <w:rFonts w:ascii="Times New Roman" w:hAnsi="Times New Roman"/>
          <w:sz w:val="26"/>
          <w:szCs w:val="26"/>
        </w:rPr>
      </w:pPr>
    </w:p>
    <w:p w:rsidR="0041446B" w:rsidRDefault="00793F18" w:rsidP="00050947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C5686">
        <w:rPr>
          <w:rFonts w:ascii="Times New Roman" w:hAnsi="Times New Roman"/>
          <w:sz w:val="26"/>
          <w:szCs w:val="26"/>
        </w:rPr>
        <w:t xml:space="preserve"> настоящее время ведется работа по изменению правовой базы предоставления Комитетом субсидий СО НКО. </w:t>
      </w:r>
      <w:proofErr w:type="gramStart"/>
      <w:r w:rsidR="00EC5686">
        <w:rPr>
          <w:rFonts w:ascii="Times New Roman" w:hAnsi="Times New Roman"/>
          <w:sz w:val="26"/>
          <w:szCs w:val="26"/>
        </w:rPr>
        <w:t xml:space="preserve">После этого будут также организованы ряд отборов </w:t>
      </w:r>
      <w:r>
        <w:rPr>
          <w:rFonts w:ascii="Times New Roman" w:hAnsi="Times New Roman"/>
          <w:sz w:val="26"/>
          <w:szCs w:val="26"/>
        </w:rPr>
        <w:br/>
        <w:t>по доработанный правилам.</w:t>
      </w:r>
      <w:bookmarkStart w:id="0" w:name="_GoBack"/>
      <w:bookmarkEnd w:id="0"/>
      <w:proofErr w:type="gramEnd"/>
    </w:p>
    <w:p w:rsidR="00050947" w:rsidRDefault="00050947" w:rsidP="00D04044">
      <w:pPr>
        <w:jc w:val="both"/>
        <w:rPr>
          <w:rFonts w:ascii="Times New Roman" w:hAnsi="Times New Roman"/>
          <w:sz w:val="26"/>
          <w:szCs w:val="26"/>
        </w:rPr>
      </w:pPr>
    </w:p>
    <w:p w:rsidR="00EC02BD" w:rsidRPr="00CF0E31" w:rsidRDefault="00B51A4C" w:rsidP="003A50D8">
      <w:pPr>
        <w:jc w:val="both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</w:p>
    <w:p w:rsidR="00C824B3" w:rsidRDefault="00C824B3"/>
    <w:sectPr w:rsidR="00C824B3" w:rsidSect="00EC02BD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7403"/>
    <w:multiLevelType w:val="hybridMultilevel"/>
    <w:tmpl w:val="EF88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D4049"/>
    <w:multiLevelType w:val="hybridMultilevel"/>
    <w:tmpl w:val="E6D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D5"/>
    <w:rsid w:val="000363CF"/>
    <w:rsid w:val="00041201"/>
    <w:rsid w:val="00050947"/>
    <w:rsid w:val="00057362"/>
    <w:rsid w:val="00186786"/>
    <w:rsid w:val="001D23CF"/>
    <w:rsid w:val="002120DD"/>
    <w:rsid w:val="00237AAD"/>
    <w:rsid w:val="003A50D8"/>
    <w:rsid w:val="0041446B"/>
    <w:rsid w:val="004E7552"/>
    <w:rsid w:val="006648D5"/>
    <w:rsid w:val="00686DC2"/>
    <w:rsid w:val="006E7A5A"/>
    <w:rsid w:val="00793F18"/>
    <w:rsid w:val="007F1DD7"/>
    <w:rsid w:val="009166ED"/>
    <w:rsid w:val="00933213"/>
    <w:rsid w:val="0097671B"/>
    <w:rsid w:val="00AB599D"/>
    <w:rsid w:val="00B10B04"/>
    <w:rsid w:val="00B51A4C"/>
    <w:rsid w:val="00B6088F"/>
    <w:rsid w:val="00B81D2C"/>
    <w:rsid w:val="00BC3B3D"/>
    <w:rsid w:val="00BD676C"/>
    <w:rsid w:val="00BF2592"/>
    <w:rsid w:val="00C824B3"/>
    <w:rsid w:val="00CF0E31"/>
    <w:rsid w:val="00D04044"/>
    <w:rsid w:val="00D368B6"/>
    <w:rsid w:val="00DC5DB5"/>
    <w:rsid w:val="00E42277"/>
    <w:rsid w:val="00EC02BD"/>
    <w:rsid w:val="00EC5686"/>
    <w:rsid w:val="00F14139"/>
    <w:rsid w:val="00F526DD"/>
    <w:rsid w:val="00F91C51"/>
    <w:rsid w:val="00FA60D5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1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7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67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1C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5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C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95B4-FB1E-452A-B2AE-314489E0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Мазник</dc:creator>
  <cp:keywords/>
  <dc:description/>
  <cp:lastModifiedBy>Александра Юрьевна Мазник</cp:lastModifiedBy>
  <cp:revision>13</cp:revision>
  <cp:lastPrinted>2021-01-26T11:26:00Z</cp:lastPrinted>
  <dcterms:created xsi:type="dcterms:W3CDTF">2021-01-25T07:08:00Z</dcterms:created>
  <dcterms:modified xsi:type="dcterms:W3CDTF">2021-04-09T09:52:00Z</dcterms:modified>
</cp:coreProperties>
</file>