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967" w:rsidRDefault="00FB0967" w:rsidP="00FB0967">
      <w:pPr>
        <w:suppressAutoHyphens w:val="0"/>
        <w:autoSpaceDE w:val="0"/>
        <w:autoSpaceDN w:val="0"/>
        <w:ind w:firstLine="540"/>
        <w:jc w:val="right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Комитет общественных коммуникаций</w:t>
      </w:r>
    </w:p>
    <w:p w:rsidR="00FB0967" w:rsidRDefault="00FB0967" w:rsidP="00FB0967">
      <w:pPr>
        <w:suppressAutoHyphens w:val="0"/>
        <w:autoSpaceDE w:val="0"/>
        <w:autoSpaceDN w:val="0"/>
        <w:ind w:firstLine="540"/>
        <w:jc w:val="right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Ленинградской области</w:t>
      </w:r>
    </w:p>
    <w:p w:rsidR="00FB0967" w:rsidRDefault="00FB0967" w:rsidP="00FB0967">
      <w:pPr>
        <w:suppressAutoHyphens w:val="0"/>
        <w:autoSpaceDE w:val="0"/>
        <w:autoSpaceDN w:val="0"/>
        <w:ind w:firstLine="540"/>
        <w:jc w:val="right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от ________________________</w:t>
      </w:r>
    </w:p>
    <w:p w:rsidR="00FB0967" w:rsidRDefault="00FB0967" w:rsidP="00FB0967">
      <w:pPr>
        <w:suppressAutoHyphens w:val="0"/>
        <w:autoSpaceDE w:val="0"/>
        <w:autoSpaceDN w:val="0"/>
        <w:ind w:firstLine="540"/>
        <w:jc w:val="right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C70B34" w:rsidRPr="00C70B34" w:rsidRDefault="00C70B34" w:rsidP="00C70B34">
      <w:pPr>
        <w:suppressAutoHyphens w:val="0"/>
        <w:jc w:val="center"/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</w:pPr>
      <w:r w:rsidRPr="00C70B34"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  <w:t xml:space="preserve">Заявление </w:t>
      </w:r>
    </w:p>
    <w:p w:rsidR="00C70B34" w:rsidRPr="00C70B34" w:rsidRDefault="00C70B34" w:rsidP="00C70B34">
      <w:pPr>
        <w:suppressAutoHyphens w:val="0"/>
        <w:jc w:val="center"/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</w:pPr>
      <w:r w:rsidRPr="00C70B34"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  <w:t xml:space="preserve">на получение согласия </w:t>
      </w:r>
      <w:proofErr w:type="gramStart"/>
      <w:r w:rsidRPr="00C70B34"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  <w:t>правообладателя</w:t>
      </w:r>
      <w:proofErr w:type="gramEnd"/>
      <w:r w:rsidRPr="00C70B34"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  <w:t xml:space="preserve"> на использование</w:t>
      </w:r>
    </w:p>
    <w:p w:rsidR="00C70B34" w:rsidRPr="00C70B34" w:rsidRDefault="00C70B34" w:rsidP="00C70B34">
      <w:pPr>
        <w:suppressAutoHyphens w:val="0"/>
        <w:jc w:val="center"/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</w:pPr>
      <w:r w:rsidRPr="00C70B34"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  <w:t xml:space="preserve">товарного знака (знака обслуживания) « </w:t>
      </w:r>
      <w:r w:rsidRPr="00C70B34">
        <w:rPr>
          <w:rFonts w:cs="Times New Roman"/>
          <w:b/>
          <w:kern w:val="0"/>
          <w:sz w:val="28"/>
          <w:szCs w:val="28"/>
        </w:rPr>
        <w:t xml:space="preserve">#КОМАНДА47» </w:t>
      </w:r>
      <w:r w:rsidRPr="00C70B34"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  <w:t>под контролем правообладателя</w:t>
      </w:r>
    </w:p>
    <w:p w:rsidR="00C70B34" w:rsidRPr="00C70B34" w:rsidRDefault="00C70B34" w:rsidP="00C70B34">
      <w:pPr>
        <w:suppressAutoHyphens w:val="0"/>
        <w:ind w:firstLine="54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C70B34" w:rsidRPr="00C70B34" w:rsidRDefault="00C70B34" w:rsidP="00C70B34">
      <w:pPr>
        <w:suppressAutoHyphens w:val="0"/>
        <w:ind w:firstLine="567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C70B34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Прошу предоставить согласие на использование товарного знака (знака обслуживания)  «</w:t>
      </w:r>
      <w:r w:rsidRPr="00C70B34">
        <w:rPr>
          <w:rFonts w:cs="Times New Roman"/>
          <w:kern w:val="0"/>
          <w:sz w:val="28"/>
          <w:szCs w:val="28"/>
        </w:rPr>
        <w:t xml:space="preserve">#КОМАНДА47» (далее – Товарный знак, Согласие) </w:t>
      </w:r>
      <w:r w:rsidRPr="00C70B34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под контролем Комитета общественных коммуникаций Ленинградской области </w:t>
      </w:r>
    </w:p>
    <w:p w:rsidR="00C70B34" w:rsidRPr="00C70B34" w:rsidRDefault="00C70B34" w:rsidP="00C70B34">
      <w:pPr>
        <w:suppressAutoHyphens w:val="0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C70B34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____________________________________________________________________</w:t>
      </w:r>
      <w:r w:rsidRPr="00C70B34">
        <w:rPr>
          <w:rFonts w:eastAsia="Times New Roman" w:cs="Times New Roman"/>
          <w:i/>
          <w:color w:val="000000"/>
          <w:kern w:val="0"/>
          <w:lang w:eastAsia="ru-RU" w:bidi="ar-SA"/>
        </w:rPr>
        <w:t xml:space="preserve"> (наименование или Ф.И.О, ОГРН, ИНН, контактный телефон, адрес электронной почты, адрес юридический и фактический)</w:t>
      </w:r>
    </w:p>
    <w:p w:rsidR="00C70B34" w:rsidRPr="00C70B34" w:rsidRDefault="00C70B34" w:rsidP="00C70B34">
      <w:pPr>
        <w:suppressAutoHyphens w:val="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C70B34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(далее – заявитель) для индивидуализации следующих товаров (работ, услуг), размещения на следующих объектах:____________________________________..</w:t>
      </w:r>
    </w:p>
    <w:p w:rsidR="00C70B34" w:rsidRPr="00C70B34" w:rsidRDefault="00C70B34" w:rsidP="00C70B34">
      <w:pPr>
        <w:widowControl/>
        <w:suppressAutoHyphens w:val="0"/>
        <w:spacing w:before="168" w:line="288" w:lineRule="atLeast"/>
        <w:ind w:firstLine="54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C70B34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Товарный знак будет размещаться следующими способами: </w:t>
      </w:r>
    </w:p>
    <w:p w:rsidR="00C70B34" w:rsidRPr="00C70B34" w:rsidRDefault="00C70B34" w:rsidP="00C70B34">
      <w:pPr>
        <w:widowControl/>
        <w:suppressAutoHyphens w:val="0"/>
        <w:spacing w:before="168" w:line="288" w:lineRule="atLeast"/>
        <w:ind w:firstLine="54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C70B34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________________________________________________________________</w:t>
      </w:r>
    </w:p>
    <w:p w:rsidR="00C70B34" w:rsidRPr="00C70B34" w:rsidRDefault="00C70B34" w:rsidP="00C70B34">
      <w:pPr>
        <w:widowControl/>
        <w:suppressAutoHyphens w:val="0"/>
        <w:spacing w:line="288" w:lineRule="atLeast"/>
        <w:ind w:firstLine="540"/>
        <w:jc w:val="center"/>
        <w:rPr>
          <w:rFonts w:eastAsia="Times New Roman" w:cs="Times New Roman"/>
          <w:i/>
          <w:color w:val="000000"/>
          <w:kern w:val="0"/>
          <w:lang w:eastAsia="ru-RU" w:bidi="ar-SA"/>
        </w:rPr>
      </w:pPr>
      <w:proofErr w:type="gramStart"/>
      <w:r w:rsidRPr="00C70B34">
        <w:rPr>
          <w:rFonts w:eastAsia="Times New Roman" w:cs="Times New Roman"/>
          <w:i/>
          <w:color w:val="000000"/>
          <w:kern w:val="0"/>
          <w:lang w:eastAsia="ru-RU" w:bidi="ar-SA"/>
        </w:rPr>
        <w:t xml:space="preserve">(указать способы  использования Товарного знака с учетом </w:t>
      </w:r>
      <w:proofErr w:type="gramEnd"/>
    </w:p>
    <w:p w:rsidR="00C70B34" w:rsidRPr="00C70B34" w:rsidRDefault="00C70B34" w:rsidP="00C70B34">
      <w:pPr>
        <w:widowControl/>
        <w:suppressAutoHyphens w:val="0"/>
        <w:spacing w:line="288" w:lineRule="atLeast"/>
        <w:ind w:firstLine="540"/>
        <w:jc w:val="center"/>
        <w:rPr>
          <w:rFonts w:eastAsia="Times New Roman" w:cs="Times New Roman"/>
          <w:i/>
          <w:color w:val="000000"/>
          <w:kern w:val="0"/>
          <w:lang w:eastAsia="ru-RU" w:bidi="ar-SA"/>
        </w:rPr>
      </w:pPr>
      <w:r w:rsidRPr="00C70B34">
        <w:rPr>
          <w:rFonts w:eastAsia="Times New Roman" w:cs="Times New Roman"/>
          <w:i/>
          <w:color w:val="000000"/>
          <w:kern w:val="0"/>
          <w:lang w:eastAsia="ru-RU" w:bidi="ar-SA"/>
        </w:rPr>
        <w:t>пункта 2 статьи 1484 Гражданского кодекса РФ)</w:t>
      </w:r>
    </w:p>
    <w:p w:rsidR="00C70B34" w:rsidRPr="00C70B34" w:rsidRDefault="00C70B34" w:rsidP="00C70B34">
      <w:pPr>
        <w:widowControl/>
        <w:suppressAutoHyphens w:val="0"/>
        <w:spacing w:before="168" w:line="288" w:lineRule="atLeast"/>
        <w:ind w:firstLine="54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C70B34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Срок использования Товарного знака __________________________.</w:t>
      </w:r>
    </w:p>
    <w:p w:rsidR="00C70B34" w:rsidRPr="00C70B34" w:rsidRDefault="00C70B34" w:rsidP="00C70B34">
      <w:pPr>
        <w:widowControl/>
        <w:suppressAutoHyphens w:val="0"/>
        <w:spacing w:before="168" w:line="288" w:lineRule="atLeast"/>
        <w:ind w:firstLine="54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C70B34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Территория использования Товарного знака _____________________.  </w:t>
      </w:r>
    </w:p>
    <w:p w:rsidR="00C70B34" w:rsidRPr="00C70B34" w:rsidRDefault="00C70B34" w:rsidP="00C70B34">
      <w:pPr>
        <w:suppressAutoHyphens w:val="0"/>
        <w:ind w:firstLine="540"/>
        <w:jc w:val="both"/>
        <w:rPr>
          <w:kern w:val="0"/>
          <w:sz w:val="28"/>
          <w:szCs w:val="28"/>
        </w:rPr>
      </w:pPr>
      <w:r w:rsidRPr="00C70B34">
        <w:rPr>
          <w:rFonts w:cs="Times New Roman"/>
          <w:kern w:val="0"/>
          <w:sz w:val="28"/>
          <w:szCs w:val="28"/>
        </w:rPr>
        <w:t xml:space="preserve">Настоящим подтверждаю, что заявитель соответствует </w:t>
      </w:r>
      <w:r w:rsidRPr="00C70B34">
        <w:rPr>
          <w:kern w:val="0"/>
          <w:sz w:val="28"/>
          <w:szCs w:val="28"/>
        </w:rPr>
        <w:t xml:space="preserve">требованиям, указанным в пункте 2.2 </w:t>
      </w:r>
      <w:r w:rsidRPr="00C70B34">
        <w:rPr>
          <w:rFonts w:cs="Times New Roman"/>
          <w:kern w:val="0"/>
          <w:sz w:val="28"/>
          <w:szCs w:val="28"/>
        </w:rPr>
        <w:t>Положения об использовании товарного знака (знака обслуживания) «#КОМАНДА47» под контролем правообладателя, утвержденного</w:t>
      </w:r>
      <w:r w:rsidRPr="00C70B34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приказом Комитета №___ </w:t>
      </w:r>
      <w:proofErr w:type="gramStart"/>
      <w:r w:rsidRPr="00C70B34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от</w:t>
      </w:r>
      <w:proofErr w:type="gramEnd"/>
      <w:r w:rsidRPr="00C70B34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_____(далее –</w:t>
      </w:r>
      <w:r w:rsidRPr="00C70B34">
        <w:rPr>
          <w:rFonts w:cs="Times New Roman"/>
          <w:kern w:val="0"/>
          <w:sz w:val="28"/>
          <w:szCs w:val="28"/>
        </w:rPr>
        <w:t xml:space="preserve"> </w:t>
      </w:r>
      <w:proofErr w:type="gramStart"/>
      <w:r w:rsidRPr="00C70B34">
        <w:rPr>
          <w:kern w:val="0"/>
          <w:sz w:val="28"/>
          <w:szCs w:val="28"/>
        </w:rPr>
        <w:t>Положение</w:t>
      </w:r>
      <w:proofErr w:type="gramEnd"/>
      <w:r w:rsidRPr="00C70B34">
        <w:rPr>
          <w:kern w:val="0"/>
          <w:sz w:val="28"/>
          <w:szCs w:val="28"/>
        </w:rPr>
        <w:t xml:space="preserve">), деятельность заявителя соответствует цели и условиям использования Товарного знака, указанным в пункте 1.3 Положения. Заявитель ознакомлен с Положением и в случае получения Согласия обязуется исполнять, установленные в нем обязанности, требования и условия. </w:t>
      </w:r>
    </w:p>
    <w:p w:rsidR="00C70B34" w:rsidRPr="00C70B34" w:rsidRDefault="00C70B34" w:rsidP="00C70B34">
      <w:pPr>
        <w:widowControl/>
        <w:suppressAutoHyphens w:val="0"/>
        <w:spacing w:before="168" w:line="288" w:lineRule="atLeast"/>
        <w:ind w:firstLine="54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C70B34">
        <w:rPr>
          <w:rFonts w:eastAsia="Times New Roman" w:cs="Times New Roman"/>
          <w:color w:val="000000"/>
          <w:kern w:val="0"/>
          <w:lang w:eastAsia="ru-RU" w:bidi="ar-SA"/>
        </w:rPr>
        <w:t>Приложения:</w:t>
      </w:r>
    </w:p>
    <w:p w:rsidR="00C70B34" w:rsidRPr="00C70B34" w:rsidRDefault="00C70B34" w:rsidP="00C70B34">
      <w:pPr>
        <w:widowControl/>
        <w:suppressAutoHyphens w:val="0"/>
        <w:spacing w:before="168" w:line="288" w:lineRule="atLeast"/>
        <w:ind w:firstLine="54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proofErr w:type="gramStart"/>
      <w:r w:rsidRPr="00C70B34">
        <w:rPr>
          <w:rFonts w:eastAsia="Times New Roman" w:cs="Times New Roman"/>
          <w:color w:val="000000"/>
          <w:kern w:val="0"/>
          <w:lang w:eastAsia="ru-RU" w:bidi="ar-SA"/>
        </w:rPr>
        <w:t>1) дипломы, благодарственные письма, сертификаты качества товара, работы, услуги, экспертные заключения, ссылки на отзывы по использованию товара, работ, услуг и (или) иные материалы, подтверждающие соответствие деятельности лица (заявителя) цели и условиям использования Товарного знака, указанным в пункте 1.3 настоящего Положения;</w:t>
      </w:r>
      <w:proofErr w:type="gramEnd"/>
    </w:p>
    <w:p w:rsidR="00C70B34" w:rsidRPr="00C70B34" w:rsidRDefault="00C70B34" w:rsidP="00C70B34">
      <w:pPr>
        <w:widowControl/>
        <w:suppressAutoHyphens w:val="0"/>
        <w:spacing w:before="168" w:line="288" w:lineRule="atLeast"/>
        <w:ind w:firstLine="54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C70B34">
        <w:rPr>
          <w:rFonts w:eastAsia="Times New Roman" w:cs="Times New Roman"/>
          <w:color w:val="000000"/>
          <w:kern w:val="0"/>
          <w:lang w:eastAsia="ru-RU" w:bidi="ar-SA"/>
        </w:rPr>
        <w:t>2) макет (макеты) размещения Товарного знака на товаре, объекте, планируемое к выпуску количество товара с использование Товара и иные документы, материалы, позволяющие определить характеристики, условия и способы использования Товарного знака.</w:t>
      </w:r>
    </w:p>
    <w:p w:rsidR="00C70B34" w:rsidRPr="00C70B34" w:rsidRDefault="00C70B34" w:rsidP="00C70B34">
      <w:pPr>
        <w:widowControl/>
        <w:suppressAutoHyphens w:val="0"/>
        <w:spacing w:before="168" w:line="288" w:lineRule="atLeast"/>
        <w:ind w:firstLine="54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C70B34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Подпись, печать (при наличии)</w:t>
      </w:r>
    </w:p>
    <w:p w:rsidR="00C70B34" w:rsidRDefault="00C70B34" w:rsidP="00C70B34">
      <w:pPr>
        <w:suppressAutoHyphens w:val="0"/>
        <w:autoSpaceDE w:val="0"/>
        <w:autoSpaceDN w:val="0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       </w:t>
      </w:r>
    </w:p>
    <w:p w:rsidR="00DE2597" w:rsidRPr="00FB0967" w:rsidRDefault="00C70B34" w:rsidP="00C70B34">
      <w:pPr>
        <w:suppressAutoHyphens w:val="0"/>
        <w:autoSpaceDE w:val="0"/>
        <w:autoSpaceDN w:val="0"/>
        <w:rPr>
          <w:sz w:val="28"/>
          <w:szCs w:val="28"/>
        </w:rPr>
      </w:pPr>
      <w:r>
        <w:rPr>
          <w:kern w:val="0"/>
          <w:sz w:val="28"/>
          <w:szCs w:val="28"/>
        </w:rPr>
        <w:t xml:space="preserve">       </w:t>
      </w:r>
      <w:bookmarkStart w:id="0" w:name="_GoBack"/>
      <w:bookmarkEnd w:id="0"/>
      <w:r w:rsidRPr="00C70B34">
        <w:rPr>
          <w:kern w:val="0"/>
          <w:sz w:val="28"/>
          <w:szCs w:val="28"/>
        </w:rPr>
        <w:t>Дата</w:t>
      </w:r>
    </w:p>
    <w:sectPr w:rsidR="00DE2597" w:rsidRPr="00FB0967" w:rsidSect="00FB0967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27A" w:rsidRDefault="0021327A" w:rsidP="00FB0967">
      <w:r>
        <w:separator/>
      </w:r>
    </w:p>
  </w:endnote>
  <w:endnote w:type="continuationSeparator" w:id="0">
    <w:p w:rsidR="0021327A" w:rsidRDefault="0021327A" w:rsidP="00FB0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27A" w:rsidRDefault="0021327A" w:rsidP="00FB0967">
      <w:r>
        <w:separator/>
      </w:r>
    </w:p>
  </w:footnote>
  <w:footnote w:type="continuationSeparator" w:id="0">
    <w:p w:rsidR="0021327A" w:rsidRDefault="0021327A" w:rsidP="00FB0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796"/>
    <w:rsid w:val="0021327A"/>
    <w:rsid w:val="00442796"/>
    <w:rsid w:val="006658DB"/>
    <w:rsid w:val="008C1CAB"/>
    <w:rsid w:val="00BB761B"/>
    <w:rsid w:val="00C70B34"/>
    <w:rsid w:val="00FB0967"/>
    <w:rsid w:val="00FD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vertAlign w:val="superscript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967"/>
    <w:pPr>
      <w:widowControl w:val="0"/>
      <w:suppressAutoHyphens/>
      <w:spacing w:after="0" w:line="240" w:lineRule="auto"/>
    </w:pPr>
    <w:rPr>
      <w:rFonts w:eastAsia="SimSun" w:cs="Mangal"/>
      <w:color w:val="00000A"/>
      <w:kern w:val="1"/>
      <w:sz w:val="24"/>
      <w:szCs w:val="24"/>
      <w:vertAlign w:val="baseline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0967"/>
    <w:pPr>
      <w:widowControl/>
      <w:tabs>
        <w:tab w:val="center" w:pos="4677"/>
        <w:tab w:val="right" w:pos="9355"/>
      </w:tabs>
      <w:suppressAutoHyphens w:val="0"/>
    </w:pPr>
    <w:rPr>
      <w:rFonts w:eastAsiaTheme="minorHAnsi" w:cs="Times New Roman"/>
      <w:color w:val="auto"/>
      <w:kern w:val="0"/>
      <w:sz w:val="28"/>
      <w:szCs w:val="28"/>
      <w:vertAlign w:val="superscript"/>
      <w:lang w:eastAsia="en-US"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FB0967"/>
  </w:style>
  <w:style w:type="paragraph" w:styleId="a5">
    <w:name w:val="footer"/>
    <w:basedOn w:val="a"/>
    <w:link w:val="a6"/>
    <w:uiPriority w:val="99"/>
    <w:unhideWhenUsed/>
    <w:rsid w:val="00FB0967"/>
    <w:pPr>
      <w:widowControl/>
      <w:tabs>
        <w:tab w:val="center" w:pos="4677"/>
        <w:tab w:val="right" w:pos="9355"/>
      </w:tabs>
      <w:suppressAutoHyphens w:val="0"/>
    </w:pPr>
    <w:rPr>
      <w:rFonts w:eastAsiaTheme="minorHAnsi" w:cs="Times New Roman"/>
      <w:color w:val="auto"/>
      <w:kern w:val="0"/>
      <w:sz w:val="28"/>
      <w:szCs w:val="28"/>
      <w:vertAlign w:val="superscript"/>
      <w:lang w:eastAsia="en-US" w:bidi="ar-SA"/>
    </w:rPr>
  </w:style>
  <w:style w:type="character" w:customStyle="1" w:styleId="a6">
    <w:name w:val="Нижний колонтитул Знак"/>
    <w:basedOn w:val="a0"/>
    <w:link w:val="a5"/>
    <w:uiPriority w:val="99"/>
    <w:rsid w:val="00FB0967"/>
  </w:style>
  <w:style w:type="paragraph" w:styleId="a7">
    <w:name w:val="Normal (Web)"/>
    <w:basedOn w:val="a"/>
    <w:uiPriority w:val="99"/>
    <w:unhideWhenUsed/>
    <w:rsid w:val="00FB096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vertAlign w:val="superscript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967"/>
    <w:pPr>
      <w:widowControl w:val="0"/>
      <w:suppressAutoHyphens/>
      <w:spacing w:after="0" w:line="240" w:lineRule="auto"/>
    </w:pPr>
    <w:rPr>
      <w:rFonts w:eastAsia="SimSun" w:cs="Mangal"/>
      <w:color w:val="00000A"/>
      <w:kern w:val="1"/>
      <w:sz w:val="24"/>
      <w:szCs w:val="24"/>
      <w:vertAlign w:val="baseline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0967"/>
    <w:pPr>
      <w:widowControl/>
      <w:tabs>
        <w:tab w:val="center" w:pos="4677"/>
        <w:tab w:val="right" w:pos="9355"/>
      </w:tabs>
      <w:suppressAutoHyphens w:val="0"/>
    </w:pPr>
    <w:rPr>
      <w:rFonts w:eastAsiaTheme="minorHAnsi" w:cs="Times New Roman"/>
      <w:color w:val="auto"/>
      <w:kern w:val="0"/>
      <w:sz w:val="28"/>
      <w:szCs w:val="28"/>
      <w:vertAlign w:val="superscript"/>
      <w:lang w:eastAsia="en-US"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FB0967"/>
  </w:style>
  <w:style w:type="paragraph" w:styleId="a5">
    <w:name w:val="footer"/>
    <w:basedOn w:val="a"/>
    <w:link w:val="a6"/>
    <w:uiPriority w:val="99"/>
    <w:unhideWhenUsed/>
    <w:rsid w:val="00FB0967"/>
    <w:pPr>
      <w:widowControl/>
      <w:tabs>
        <w:tab w:val="center" w:pos="4677"/>
        <w:tab w:val="right" w:pos="9355"/>
      </w:tabs>
      <w:suppressAutoHyphens w:val="0"/>
    </w:pPr>
    <w:rPr>
      <w:rFonts w:eastAsiaTheme="minorHAnsi" w:cs="Times New Roman"/>
      <w:color w:val="auto"/>
      <w:kern w:val="0"/>
      <w:sz w:val="28"/>
      <w:szCs w:val="28"/>
      <w:vertAlign w:val="superscript"/>
      <w:lang w:eastAsia="en-US" w:bidi="ar-SA"/>
    </w:rPr>
  </w:style>
  <w:style w:type="character" w:customStyle="1" w:styleId="a6">
    <w:name w:val="Нижний колонтитул Знак"/>
    <w:basedOn w:val="a0"/>
    <w:link w:val="a5"/>
    <w:uiPriority w:val="99"/>
    <w:rsid w:val="00FB0967"/>
  </w:style>
  <w:style w:type="paragraph" w:styleId="a7">
    <w:name w:val="Normal (Web)"/>
    <w:basedOn w:val="a"/>
    <w:uiPriority w:val="99"/>
    <w:unhideWhenUsed/>
    <w:rsid w:val="00FB096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Бояркина Ольга Сергеевна</dc:creator>
  <cp:keywords/>
  <dc:description/>
  <cp:lastModifiedBy>Бояркина Ольга Сергеевна</cp:lastModifiedBy>
  <cp:revision>3</cp:revision>
  <dcterms:created xsi:type="dcterms:W3CDTF">2025-10-13T15:17:00Z</dcterms:created>
  <dcterms:modified xsi:type="dcterms:W3CDTF">2025-10-24T18:02:00Z</dcterms:modified>
</cp:coreProperties>
</file>