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(форма)</w:t>
      </w:r>
    </w:p>
    <w:p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>
      <w:pPr>
        <w:spacing w:after="0" w:line="240" w:lineRule="auto"/>
        <w:ind w:left="5103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Главе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НАИМЕНОВАНИЕ МЕСТНОЙ АДМИНИСТРАЦИИ</w:t>
      </w:r>
      <w:r>
        <w:rPr>
          <w:rFonts w:ascii="Times New Roman" w:hAnsi="Times New Roman" w:eastAsia="Times New Roman" w:cs="Times New Roman"/>
          <w:b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Фамилия Имя Отчество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Заявление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 регистрации устава территориального общественного самоуправления</w:t>
      </w:r>
    </w:p>
    <w:p>
      <w:pPr>
        <w:pBdr>
          <w:bottom w:val="single" w:color="auto" w:sz="12" w:space="1"/>
        </w:pBd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bottom w:val="single" w:color="auto" w:sz="12" w:space="1"/>
        </w:pBd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полное наименование территориального общественного самоуправления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лице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заявителя (уполномоченного лица)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регистрации Устава территориального общественного самоуправления представляет следующие документы: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опия решения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НАИМЕНОВАНИЕ ПРЕДСТАВИТЕЛЬНОГО ОРГАНА МУНИЦИПАЛЬНОГО ОБРАЗОВАНИЯ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 установлении границ территории, на которой осуществляется территориальное общественное самоуправление;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протокол собрания (конференции) граждан;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  устав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ТОС.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регистрационный лист участников собрания (конференции</w:t>
      </w:r>
      <w:r>
        <w:rPr>
          <w:rFonts w:ascii="Times New Roman" w:hAnsi="Times New Roman" w:cs="Times New Roman"/>
          <w:sz w:val="28"/>
          <w:szCs w:val="28"/>
        </w:rPr>
        <w:t xml:space="preserve">) граждан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Дата: ______________           ______________________          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(подпись)                                   (ФИО заявителя)     </w:t>
      </w:r>
    </w:p>
    <w:p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160" w:line="259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857</Characters>
  <CharactersWithSpaces>1005</CharactersWithSpaces>
  <Company/>
  <DocSecurity>0</DocSecurity>
  <HyperlinksChanged>false</HyperlinksChanged>
  <Lines>7</Lines>
  <LinksUpToDate>false</LinksUpToDate>
  <Pages>1</Pages>
  <Paragraphs>2</Paragraphs>
  <ScaleCrop>false</ScaleCrop>
  <SharedDoc>false</SharedDoc>
  <Template>Normal</Template>
  <TotalTime>1</TotalTime>
  <Words>150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Гарифулина Ольга Николаевна</dc:creator>
  <cp:lastModifiedBy>os_boyarkina</cp:lastModifiedBy>
  <cp:revision>1</cp:revision>
  <dcterms:created xsi:type="dcterms:W3CDTF">2026-03-13T08:22:00Z</dcterms:created>
  <dcterms:modified xsi:type="dcterms:W3CDTF">2026-03-13T08:23:00Z</dcterms:modified>
</cp:coreProperties>
</file>